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37D" w:rsidRDefault="00AA4E69">
      <w:pPr>
        <w:rPr>
          <w:rFonts w:ascii="Times New Roman" w:hAnsi="Times New Roman" w:cs="Times New Roman"/>
          <w:b/>
          <w:sz w:val="24"/>
          <w:szCs w:val="24"/>
        </w:rPr>
      </w:pPr>
      <w:r w:rsidRPr="00AA4E69">
        <w:rPr>
          <w:rFonts w:ascii="Times New Roman" w:hAnsi="Times New Roman" w:cs="Times New Roman"/>
          <w:b/>
          <w:sz w:val="24"/>
          <w:szCs w:val="24"/>
        </w:rPr>
        <w:t>I have the following items for sale. I am asking what I believe to be a fair price but am open to reasonable offers.</w:t>
      </w:r>
    </w:p>
    <w:p w:rsidR="00AA4E69" w:rsidRDefault="00AA4E69" w:rsidP="00AA4E6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Skywatcher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AZ-EQ6</w:t>
      </w:r>
      <w:r w:rsidR="00727708">
        <w:rPr>
          <w:rFonts w:ascii="Times New Roman" w:hAnsi="Times New Roman" w:cs="Times New Roman"/>
          <w:b/>
          <w:sz w:val="24"/>
          <w:szCs w:val="24"/>
        </w:rPr>
        <w:t xml:space="preserve">GT </w:t>
      </w:r>
      <w:r>
        <w:rPr>
          <w:rFonts w:ascii="Times New Roman" w:hAnsi="Times New Roman" w:cs="Times New Roman"/>
          <w:b/>
          <w:sz w:val="24"/>
          <w:szCs w:val="24"/>
        </w:rPr>
        <w:t>PRO SYNSCAN MOUNT AND TRIPOD.</w:t>
      </w:r>
    </w:p>
    <w:p w:rsidR="00AA4E69" w:rsidRDefault="00AA4E69" w:rsidP="00AA4E69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>
            <wp:extent cx="2909455" cy="4364182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4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03" cy="436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163" w:rsidRDefault="00AA4E69" w:rsidP="00AA4E6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mount has only been used a maximum of 10 times and is in perfect condition and working order. It comes with all the accessories and, in addition, a purpose made transit case.</w:t>
      </w:r>
    </w:p>
    <w:p w:rsidR="00092E83" w:rsidRDefault="00AA4E69" w:rsidP="00AA4E6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520F496F" wp14:editId="2F80F7CC">
            <wp:simplePos x="0" y="0"/>
            <wp:positionH relativeFrom="column">
              <wp:posOffset>2740957</wp:posOffset>
            </wp:positionH>
            <wp:positionV relativeFrom="paragraph">
              <wp:posOffset>294409</wp:posOffset>
            </wp:positionV>
            <wp:extent cx="2491202" cy="2234046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4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306" cy="22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8C78773" wp14:editId="69A3F588">
            <wp:extent cx="1797627" cy="2696443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4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886" cy="271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163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AA4E69" w:rsidRPr="00092E83" w:rsidRDefault="00092E83" w:rsidP="00AA4E69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96163" w:rsidRPr="00092E83">
        <w:rPr>
          <w:rFonts w:ascii="Times New Roman" w:hAnsi="Times New Roman" w:cs="Times New Roman"/>
          <w:i/>
          <w:sz w:val="24"/>
          <w:szCs w:val="24"/>
        </w:rPr>
        <w:t xml:space="preserve">Additional puck and counterbalance                          </w:t>
      </w:r>
      <w:r w:rsidR="00596163" w:rsidRPr="00092E83">
        <w:rPr>
          <w:rFonts w:ascii="Times New Roman" w:hAnsi="Times New Roman" w:cs="Times New Roman"/>
          <w:i/>
          <w:sz w:val="24"/>
          <w:szCs w:val="24"/>
        </w:rPr>
        <w:tab/>
      </w:r>
      <w:r w:rsidR="00596163" w:rsidRPr="00092E83">
        <w:rPr>
          <w:rFonts w:ascii="Times New Roman" w:hAnsi="Times New Roman" w:cs="Times New Roman"/>
          <w:i/>
          <w:sz w:val="24"/>
          <w:szCs w:val="24"/>
        </w:rPr>
        <w:tab/>
      </w:r>
      <w:r w:rsidR="00596163" w:rsidRPr="00092E83">
        <w:rPr>
          <w:rFonts w:ascii="Times New Roman" w:hAnsi="Times New Roman" w:cs="Times New Roman"/>
          <w:i/>
          <w:sz w:val="24"/>
          <w:szCs w:val="24"/>
        </w:rPr>
        <w:tab/>
      </w:r>
      <w:r w:rsidR="00596163" w:rsidRPr="00092E83">
        <w:rPr>
          <w:rFonts w:ascii="Times New Roman" w:hAnsi="Times New Roman" w:cs="Times New Roman"/>
          <w:i/>
          <w:sz w:val="24"/>
          <w:szCs w:val="24"/>
        </w:rPr>
        <w:tab/>
      </w:r>
      <w:r w:rsidR="00596163" w:rsidRPr="00092E83">
        <w:rPr>
          <w:rFonts w:ascii="Times New Roman" w:hAnsi="Times New Roman" w:cs="Times New Roman"/>
          <w:i/>
          <w:sz w:val="24"/>
          <w:szCs w:val="24"/>
        </w:rPr>
        <w:tab/>
      </w:r>
      <w:r w:rsidR="00596163" w:rsidRPr="00092E83">
        <w:rPr>
          <w:rFonts w:ascii="Times New Roman" w:hAnsi="Times New Roman" w:cs="Times New Roman"/>
          <w:i/>
          <w:sz w:val="24"/>
          <w:szCs w:val="24"/>
        </w:rPr>
        <w:tab/>
        <w:t xml:space="preserve">     </w:t>
      </w:r>
      <w:r w:rsidRPr="00092E83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="00596163" w:rsidRPr="00092E83">
        <w:rPr>
          <w:rFonts w:ascii="Times New Roman" w:hAnsi="Times New Roman" w:cs="Times New Roman"/>
          <w:i/>
          <w:sz w:val="24"/>
          <w:szCs w:val="24"/>
        </w:rPr>
        <w:t xml:space="preserve"> extension bar</w:t>
      </w:r>
    </w:p>
    <w:p w:rsidR="00AA4E69" w:rsidRPr="00596163" w:rsidRDefault="00527B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£1000</w:t>
      </w:r>
    </w:p>
    <w:p w:rsidR="00AA4E69" w:rsidRDefault="00AA4E69">
      <w:pPr>
        <w:rPr>
          <w:rFonts w:ascii="Times New Roman" w:hAnsi="Times New Roman" w:cs="Times New Roman"/>
          <w:sz w:val="24"/>
          <w:szCs w:val="24"/>
        </w:rPr>
      </w:pPr>
    </w:p>
    <w:p w:rsidR="00092E83" w:rsidRDefault="00092E83">
      <w:pPr>
        <w:rPr>
          <w:rFonts w:ascii="Times New Roman" w:hAnsi="Times New Roman" w:cs="Times New Roman"/>
          <w:sz w:val="24"/>
          <w:szCs w:val="24"/>
        </w:rPr>
      </w:pPr>
    </w:p>
    <w:p w:rsidR="00092E83" w:rsidRDefault="00092E83">
      <w:pPr>
        <w:rPr>
          <w:rFonts w:ascii="Times New Roman" w:hAnsi="Times New Roman" w:cs="Times New Roman"/>
          <w:sz w:val="24"/>
          <w:szCs w:val="24"/>
        </w:rPr>
      </w:pPr>
    </w:p>
    <w:p w:rsidR="00AA4E69" w:rsidRDefault="00AA4E69" w:rsidP="00AA4E6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Skywatcher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Quattro 250st</w:t>
      </w:r>
      <w:r w:rsidR="00527B1F">
        <w:rPr>
          <w:rFonts w:ascii="Times New Roman" w:hAnsi="Times New Roman" w:cs="Times New Roman"/>
          <w:b/>
          <w:sz w:val="24"/>
          <w:szCs w:val="24"/>
        </w:rPr>
        <w:t xml:space="preserve"> (10 inch) </w:t>
      </w:r>
      <w:r w:rsidR="00092E83">
        <w:rPr>
          <w:rFonts w:ascii="Times New Roman" w:hAnsi="Times New Roman" w:cs="Times New Roman"/>
          <w:b/>
          <w:sz w:val="24"/>
          <w:szCs w:val="24"/>
        </w:rPr>
        <w:t>f/</w:t>
      </w:r>
      <w:r w:rsidR="00596163">
        <w:rPr>
          <w:rFonts w:ascii="Times New Roman" w:hAnsi="Times New Roman" w:cs="Times New Roman"/>
          <w:b/>
          <w:sz w:val="24"/>
          <w:szCs w:val="24"/>
        </w:rPr>
        <w:t>4 Imaging Newtonian.</w:t>
      </w:r>
    </w:p>
    <w:p w:rsidR="00596163" w:rsidRDefault="0059616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item is </w:t>
      </w:r>
      <w:r w:rsidR="00723F4F">
        <w:rPr>
          <w:rFonts w:ascii="Times New Roman" w:hAnsi="Times New Roman" w:cs="Times New Roman"/>
          <w:sz w:val="24"/>
          <w:szCs w:val="24"/>
        </w:rPr>
        <w:t xml:space="preserve">in very good condition. It is </w:t>
      </w:r>
      <w:r>
        <w:rPr>
          <w:rFonts w:ascii="Times New Roman" w:hAnsi="Times New Roman" w:cs="Times New Roman"/>
          <w:sz w:val="24"/>
          <w:szCs w:val="24"/>
        </w:rPr>
        <w:t xml:space="preserve">fully flocked, has a cooling fan fitted (courtesy of The Astronomy Shed), a </w:t>
      </w:r>
      <w:proofErr w:type="spellStart"/>
      <w:r>
        <w:rPr>
          <w:rFonts w:ascii="Times New Roman" w:hAnsi="Times New Roman" w:cs="Times New Roman"/>
          <w:sz w:val="24"/>
          <w:szCs w:val="24"/>
        </w:rPr>
        <w:t>Hitecastro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DC Focus Controller and an Orion 9x50 Right-angle finder scope.</w:t>
      </w:r>
    </w:p>
    <w:p w:rsidR="00596163" w:rsidRDefault="0059616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6163" w:rsidRDefault="00596163" w:rsidP="00596163">
      <w:pPr>
        <w:pStyle w:val="ListParagraph"/>
        <w:rPr>
          <w:rFonts w:ascii="Times New Roman" w:hAnsi="Times New Roman" w:cs="Times New Roman"/>
          <w:noProof/>
          <w:sz w:val="24"/>
          <w:szCs w:val="24"/>
          <w:lang w:eastAsia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2C00FC01" wp14:editId="3CD08EE6">
            <wp:simplePos x="0" y="0"/>
            <wp:positionH relativeFrom="column">
              <wp:posOffset>-151130</wp:posOffset>
            </wp:positionH>
            <wp:positionV relativeFrom="paragraph">
              <wp:posOffset>35560</wp:posOffset>
            </wp:positionV>
            <wp:extent cx="3631565" cy="2420620"/>
            <wp:effectExtent l="0" t="0" r="698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4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9F55B1D" wp14:editId="64B53E86">
            <wp:extent cx="3258349" cy="259772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4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395" cy="260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163" w:rsidRDefault="0059616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27B1F" w:rsidRDefault="0059616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4125191" cy="3621539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4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274" cy="362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B1F" w:rsidRDefault="00527B1F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6163" w:rsidRPr="00527B1F" w:rsidRDefault="00527B1F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£300</w:t>
      </w:r>
    </w:p>
    <w:p w:rsidR="00596163" w:rsidRDefault="0059616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6163" w:rsidRDefault="0059616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6163" w:rsidRDefault="0059616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6163" w:rsidRDefault="0059616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6163" w:rsidRDefault="0059616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6163" w:rsidRDefault="0059616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6163" w:rsidRDefault="0059616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6163" w:rsidRDefault="0059616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6163" w:rsidRDefault="00092E83" w:rsidP="00092E8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Meade 5000 Series 127mm ED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Apochromat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f7.5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Triplet Refractor.</w:t>
      </w:r>
    </w:p>
    <w:p w:rsidR="00092E83" w:rsidRDefault="00092E83" w:rsidP="00092E8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refractor is recognised as one of the best mid-priced units ever to enter the market. You can see great reviews for it online. I have had it for 6 years. It has a </w:t>
      </w:r>
      <w:r w:rsidR="00723F4F">
        <w:rPr>
          <w:rFonts w:ascii="Times New Roman" w:hAnsi="Times New Roman" w:cs="Times New Roman"/>
          <w:sz w:val="24"/>
          <w:szCs w:val="24"/>
        </w:rPr>
        <w:t xml:space="preserve">Moonlight dual speed </w:t>
      </w:r>
      <w:r w:rsidR="00527B1F">
        <w:rPr>
          <w:rFonts w:ascii="Times New Roman" w:hAnsi="Times New Roman" w:cs="Times New Roman"/>
          <w:sz w:val="24"/>
          <w:szCs w:val="24"/>
        </w:rPr>
        <w:t>focuser</w:t>
      </w:r>
      <w:r w:rsidR="00723F4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723F4F">
        <w:rPr>
          <w:rFonts w:ascii="Times New Roman" w:hAnsi="Times New Roman" w:cs="Times New Roman"/>
          <w:sz w:val="24"/>
          <w:szCs w:val="24"/>
        </w:rPr>
        <w:t>Bhatinov</w:t>
      </w:r>
      <w:proofErr w:type="spellEnd"/>
      <w:r w:rsidR="00723F4F">
        <w:rPr>
          <w:rFonts w:ascii="Times New Roman" w:hAnsi="Times New Roman" w:cs="Times New Roman"/>
          <w:sz w:val="24"/>
          <w:szCs w:val="24"/>
        </w:rPr>
        <w:t xml:space="preserve"> Mask for the discerning </w:t>
      </w:r>
      <w:proofErr w:type="spellStart"/>
      <w:r w:rsidR="00723F4F">
        <w:rPr>
          <w:rFonts w:ascii="Times New Roman" w:hAnsi="Times New Roman" w:cs="Times New Roman"/>
          <w:sz w:val="24"/>
          <w:szCs w:val="24"/>
        </w:rPr>
        <w:t>astro</w:t>
      </w:r>
      <w:proofErr w:type="spellEnd"/>
      <w:r w:rsidR="00727708">
        <w:rPr>
          <w:rFonts w:ascii="Times New Roman" w:hAnsi="Times New Roman" w:cs="Times New Roman"/>
          <w:sz w:val="24"/>
          <w:szCs w:val="24"/>
        </w:rPr>
        <w:t>-</w:t>
      </w:r>
      <w:r w:rsidR="00723F4F">
        <w:rPr>
          <w:rFonts w:ascii="Times New Roman" w:hAnsi="Times New Roman" w:cs="Times New Roman"/>
          <w:sz w:val="24"/>
          <w:szCs w:val="24"/>
        </w:rPr>
        <w:t>photographer.</w:t>
      </w:r>
    </w:p>
    <w:p w:rsidR="00092E83" w:rsidRPr="00092E83" w:rsidRDefault="00092E83" w:rsidP="00092E8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6163" w:rsidRDefault="0059616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6163" w:rsidRDefault="00092E8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 wp14:anchorId="23108B77" wp14:editId="4CC31711">
            <wp:simplePos x="0" y="0"/>
            <wp:positionH relativeFrom="column">
              <wp:posOffset>1464945</wp:posOffset>
            </wp:positionH>
            <wp:positionV relativeFrom="paragraph">
              <wp:posOffset>80010</wp:posOffset>
            </wp:positionV>
            <wp:extent cx="4124960" cy="2749550"/>
            <wp:effectExtent l="0" t="0" r="8890" b="0"/>
            <wp:wrapTight wrapText="bothSides">
              <wp:wrapPolygon edited="0">
                <wp:start x="0" y="0"/>
                <wp:lineTo x="0" y="21400"/>
                <wp:lineTo x="21547" y="21400"/>
                <wp:lineTo x="2154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4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163" w:rsidRDefault="0059616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6163" w:rsidRDefault="0059616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6163" w:rsidRDefault="0059616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6163" w:rsidRDefault="0059616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92E83" w:rsidRDefault="00092E8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92E83" w:rsidRDefault="00092E8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92E83" w:rsidRDefault="00092E8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92E83" w:rsidRDefault="00092E8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92E83" w:rsidRDefault="00092E8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92E83" w:rsidRDefault="00092E8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92E83" w:rsidRDefault="00092E8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92E83" w:rsidRDefault="00092E8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92E83" w:rsidRDefault="00092E8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92E83" w:rsidRDefault="00092E8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1" locked="0" layoutInCell="1" allowOverlap="1" wp14:anchorId="64AB9182" wp14:editId="24FA20DD">
            <wp:simplePos x="0" y="0"/>
            <wp:positionH relativeFrom="column">
              <wp:posOffset>4228465</wp:posOffset>
            </wp:positionH>
            <wp:positionV relativeFrom="paragraph">
              <wp:posOffset>4445</wp:posOffset>
            </wp:positionV>
            <wp:extent cx="2514600" cy="22542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43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F73962B" wp14:editId="2054BE73">
            <wp:extent cx="3179618" cy="2254828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45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548" cy="225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E83" w:rsidRDefault="00092E83" w:rsidP="00596163">
      <w:pPr>
        <w:pStyle w:val="ListParagraph"/>
        <w:rPr>
          <w:rFonts w:ascii="Times New Roman" w:hAnsi="Times New Roman" w:cs="Times New Roman"/>
          <w:noProof/>
          <w:sz w:val="24"/>
          <w:szCs w:val="24"/>
          <w:lang w:eastAsia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1" locked="0" layoutInCell="1" allowOverlap="1" wp14:anchorId="5382A5FD" wp14:editId="5626C41C">
            <wp:simplePos x="0" y="0"/>
            <wp:positionH relativeFrom="column">
              <wp:posOffset>1849582</wp:posOffset>
            </wp:positionH>
            <wp:positionV relativeFrom="paragraph">
              <wp:posOffset>145992</wp:posOffset>
            </wp:positionV>
            <wp:extent cx="3740150" cy="2493645"/>
            <wp:effectExtent l="0" t="0" r="0" b="1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44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E83" w:rsidRDefault="00092E83" w:rsidP="00596163">
      <w:pPr>
        <w:pStyle w:val="ListParagrap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092E83" w:rsidRDefault="00092E83" w:rsidP="00596163">
      <w:pPr>
        <w:pStyle w:val="ListParagrap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092E83" w:rsidRDefault="00092E83" w:rsidP="00596163">
      <w:pPr>
        <w:pStyle w:val="ListParagrap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092E83" w:rsidRDefault="00092E83" w:rsidP="00596163">
      <w:pPr>
        <w:pStyle w:val="ListParagrap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092E83" w:rsidRDefault="00092E83" w:rsidP="00596163">
      <w:pPr>
        <w:pStyle w:val="ListParagrap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092E83" w:rsidRDefault="00092E83" w:rsidP="00596163">
      <w:pPr>
        <w:pStyle w:val="ListParagrap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092E83" w:rsidRDefault="00092E83" w:rsidP="00596163">
      <w:pPr>
        <w:pStyle w:val="ListParagrap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092E83" w:rsidRDefault="00092E83" w:rsidP="00596163">
      <w:pPr>
        <w:pStyle w:val="ListParagrap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092E83" w:rsidRDefault="00092E83" w:rsidP="00596163">
      <w:pPr>
        <w:pStyle w:val="ListParagrap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527B1F" w:rsidRDefault="00527B1F" w:rsidP="00596163">
      <w:pPr>
        <w:pStyle w:val="ListParagrap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527B1F" w:rsidRDefault="00527B1F" w:rsidP="00596163">
      <w:pPr>
        <w:pStyle w:val="ListParagrap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527B1F" w:rsidRDefault="00527B1F" w:rsidP="00596163">
      <w:pPr>
        <w:pStyle w:val="ListParagrap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092E83" w:rsidRPr="00723F4F" w:rsidRDefault="00527B1F" w:rsidP="00596163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 xml:space="preserve"> £600 </w:t>
      </w:r>
    </w:p>
    <w:p w:rsidR="00092E83" w:rsidRDefault="00092E83" w:rsidP="00596163">
      <w:pPr>
        <w:pStyle w:val="ListParagrap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092E83" w:rsidRDefault="00723F4F" w:rsidP="00723F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 xml:space="preserve">The following items </w:t>
      </w:r>
      <w:r w:rsidR="00527B1F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 xml:space="preserve">which are all in either very good or excellent condition </w:t>
      </w: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>are priced as indicated:</w:t>
      </w:r>
    </w:p>
    <w:p w:rsidR="00723F4F" w:rsidRDefault="00723F4F" w:rsidP="00527B1F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C31CEB" w:rsidRDefault="00607FD4" w:rsidP="00C31CE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1" locked="0" layoutInCell="1" allowOverlap="1" wp14:anchorId="13FE453C" wp14:editId="1CB2D143">
            <wp:simplePos x="0" y="0"/>
            <wp:positionH relativeFrom="column">
              <wp:posOffset>2887980</wp:posOffset>
            </wp:positionH>
            <wp:positionV relativeFrom="paragraph">
              <wp:posOffset>283845</wp:posOffset>
            </wp:positionV>
            <wp:extent cx="2815590" cy="1877060"/>
            <wp:effectExtent l="0" t="0" r="3810" b="8890"/>
            <wp:wrapTight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50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CEB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>Skywatcher Guidescope Mount.</w:t>
      </w:r>
    </w:p>
    <w:p w:rsidR="00607FD4" w:rsidRPr="00607FD4" w:rsidRDefault="00607FD4" w:rsidP="00607FD4">
      <w:pPr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607FD4" w:rsidRDefault="00607FD4" w:rsidP="00C31CEB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C31CEB" w:rsidRDefault="00C31CEB" w:rsidP="00C31CEB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607FD4" w:rsidRDefault="00607FD4" w:rsidP="00607FD4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ab/>
        <w:t>£75</w:t>
      </w:r>
    </w:p>
    <w:p w:rsidR="00607FD4" w:rsidRPr="00607FD4" w:rsidRDefault="00607FD4" w:rsidP="00607FD4">
      <w:pPr>
        <w:ind w:left="360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607FD4" w:rsidRDefault="00607FD4" w:rsidP="00607FD4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607FD4" w:rsidRDefault="00607FD4" w:rsidP="00607FD4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607FD4" w:rsidRDefault="00607FD4" w:rsidP="00607FD4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607FD4" w:rsidRDefault="00607FD4" w:rsidP="00607FD4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C31CEB" w:rsidRDefault="00C31CEB" w:rsidP="00C31CE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>Baader Planetarium Witty Tangent Assembly (Piggyback Camera Mount) with additional base.</w:t>
      </w:r>
    </w:p>
    <w:p w:rsidR="00C31CEB" w:rsidRDefault="00C31CEB" w:rsidP="00C31CEB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3023754</wp:posOffset>
            </wp:positionH>
            <wp:positionV relativeFrom="paragraph">
              <wp:posOffset>97328</wp:posOffset>
            </wp:positionV>
            <wp:extent cx="1901190" cy="2851785"/>
            <wp:effectExtent l="0" t="0" r="3810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5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CEB" w:rsidRPr="00C31CEB" w:rsidRDefault="00C31CEB" w:rsidP="00C31CEB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C31CEB" w:rsidRDefault="00C31CEB" w:rsidP="00723F4F">
      <w:pPr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C31CEB" w:rsidRDefault="00C31CEB" w:rsidP="00723F4F">
      <w:pPr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C31CEB" w:rsidRDefault="00C31CEB" w:rsidP="00723F4F">
      <w:pPr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ab/>
      </w:r>
      <w:r w:rsidR="00607FD4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ab/>
      </w:r>
      <w:r w:rsidR="00607FD4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>£35</w:t>
      </w:r>
    </w:p>
    <w:p w:rsidR="00C31CEB" w:rsidRDefault="00C31CEB" w:rsidP="00723F4F">
      <w:pPr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C31CEB" w:rsidRDefault="00C31CEB" w:rsidP="00723F4F">
      <w:pPr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723F4F" w:rsidRDefault="00723F4F" w:rsidP="00723F4F">
      <w:pPr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C31CEB" w:rsidRDefault="00C31CEB" w:rsidP="00723F4F">
      <w:pPr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C31CEB" w:rsidRDefault="00C31CEB" w:rsidP="00723F4F">
      <w:pPr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C31CEB" w:rsidRDefault="00C31CEB" w:rsidP="00C31CE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  <w:r w:rsidRPr="00C31CEB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>ADM Vixen Side by side mount</w:t>
      </w:r>
    </w:p>
    <w:p w:rsidR="00C31CEB" w:rsidRPr="00C31CEB" w:rsidRDefault="00C31CEB" w:rsidP="00C31CEB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092E83" w:rsidRDefault="00607FD4" w:rsidP="00596163">
      <w:pPr>
        <w:pStyle w:val="ListParagraph"/>
        <w:rPr>
          <w:rFonts w:ascii="Times New Roman" w:hAnsi="Times New Roman" w:cs="Times New Roman"/>
          <w:noProof/>
          <w:sz w:val="24"/>
          <w:szCs w:val="24"/>
          <w:lang w:eastAsia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 wp14:anchorId="6850F046" wp14:editId="041E9FA0">
            <wp:simplePos x="0" y="0"/>
            <wp:positionH relativeFrom="column">
              <wp:posOffset>3117215</wp:posOffset>
            </wp:positionH>
            <wp:positionV relativeFrom="paragraph">
              <wp:posOffset>48895</wp:posOffset>
            </wp:positionV>
            <wp:extent cx="2660015" cy="1772920"/>
            <wp:effectExtent l="0" t="0" r="698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5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E83" w:rsidRDefault="00092E83" w:rsidP="00596163">
      <w:pPr>
        <w:pStyle w:val="ListParagrap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092E83" w:rsidRDefault="00092E83" w:rsidP="00596163">
      <w:pPr>
        <w:pStyle w:val="ListParagrap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092E83" w:rsidRDefault="00092E83" w:rsidP="00C31CEB">
      <w:pPr>
        <w:pStyle w:val="ListParagraph"/>
        <w:ind w:left="1440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092E83" w:rsidRPr="00607FD4" w:rsidRDefault="00607FD4" w:rsidP="00596163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tab/>
      </w:r>
      <w:r w:rsidRPr="00607FD4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>£60</w:t>
      </w:r>
    </w:p>
    <w:p w:rsidR="00092E83" w:rsidRDefault="00092E83" w:rsidP="00596163">
      <w:pPr>
        <w:pStyle w:val="ListParagrap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092E83" w:rsidRDefault="00092E83" w:rsidP="00596163">
      <w:pPr>
        <w:pStyle w:val="ListParagrap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092E83" w:rsidRDefault="00092E83" w:rsidP="00596163">
      <w:pPr>
        <w:pStyle w:val="ListParagrap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092E83" w:rsidRDefault="00092E83" w:rsidP="00596163">
      <w:pPr>
        <w:pStyle w:val="ListParagrap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527B1F" w:rsidRDefault="00527B1F" w:rsidP="00527B1F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527B1F" w:rsidRPr="00527B1F" w:rsidRDefault="00527B1F" w:rsidP="00527B1F">
      <w:pPr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092E83" w:rsidRDefault="00607FD4" w:rsidP="00607FD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>Orion CT 80mm Refractor (autoguider scope).</w:t>
      </w:r>
    </w:p>
    <w:p w:rsidR="00607FD4" w:rsidRDefault="00607FD4" w:rsidP="00607FD4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 wp14:anchorId="7716BBE9" wp14:editId="3E33BF8C">
            <wp:simplePos x="0" y="0"/>
            <wp:positionH relativeFrom="column">
              <wp:posOffset>2840355</wp:posOffset>
            </wp:positionH>
            <wp:positionV relativeFrom="paragraph">
              <wp:posOffset>171450</wp:posOffset>
            </wp:positionV>
            <wp:extent cx="3979545" cy="2652395"/>
            <wp:effectExtent l="0" t="0" r="190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50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54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FD4" w:rsidRPr="00607FD4" w:rsidRDefault="00607FD4" w:rsidP="00607FD4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092E83" w:rsidRDefault="00092E8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92E83" w:rsidRDefault="00092E8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92E83" w:rsidRDefault="00092E8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92E83" w:rsidRPr="00607FD4" w:rsidRDefault="00607FD4" w:rsidP="0059616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07FD4">
        <w:rPr>
          <w:rFonts w:ascii="Times New Roman" w:hAnsi="Times New Roman" w:cs="Times New Roman"/>
          <w:b/>
          <w:sz w:val="24"/>
          <w:szCs w:val="24"/>
        </w:rPr>
        <w:t>£35</w:t>
      </w:r>
    </w:p>
    <w:p w:rsidR="00092E83" w:rsidRDefault="00092E8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92E83" w:rsidRDefault="00092E83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07FD4" w:rsidRDefault="00607FD4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07FD4" w:rsidRDefault="00607FD4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07FD4" w:rsidRDefault="00607FD4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07FD4" w:rsidRDefault="00607FD4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07FD4" w:rsidRDefault="00607FD4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07FD4" w:rsidRDefault="00607FD4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07FD4" w:rsidRDefault="00607FD4" w:rsidP="005961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B0190" w:rsidRPr="003B0190" w:rsidRDefault="00607FD4" w:rsidP="003B019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Hotech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Laser Collimator.</w:t>
      </w:r>
    </w:p>
    <w:p w:rsidR="003B0190" w:rsidRDefault="003B0190" w:rsidP="00607FD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 wp14:anchorId="5E906552" wp14:editId="648BE4AA">
            <wp:simplePos x="0" y="0"/>
            <wp:positionH relativeFrom="column">
              <wp:posOffset>2950210</wp:posOffset>
            </wp:positionH>
            <wp:positionV relativeFrom="paragraph">
              <wp:posOffset>27940</wp:posOffset>
            </wp:positionV>
            <wp:extent cx="3688715" cy="2458720"/>
            <wp:effectExtent l="0" t="0" r="698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51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715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190" w:rsidRDefault="003B0190" w:rsidP="00607FD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B0190" w:rsidRDefault="003B0190" w:rsidP="00607FD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B0190" w:rsidRDefault="003B0190" w:rsidP="00607FD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B0190" w:rsidRPr="003B0190" w:rsidRDefault="003B0190" w:rsidP="00607FD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607FD4" w:rsidRDefault="003B0190" w:rsidP="00607FD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3B0190">
        <w:rPr>
          <w:rFonts w:ascii="Times New Roman" w:hAnsi="Times New Roman" w:cs="Times New Roman"/>
          <w:b/>
          <w:sz w:val="24"/>
          <w:szCs w:val="24"/>
        </w:rPr>
        <w:tab/>
      </w:r>
      <w:r w:rsidRPr="003B0190"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3B0190">
        <w:rPr>
          <w:rFonts w:ascii="Times New Roman" w:hAnsi="Times New Roman" w:cs="Times New Roman"/>
          <w:b/>
          <w:sz w:val="24"/>
          <w:szCs w:val="24"/>
        </w:rPr>
        <w:t>£45</w:t>
      </w:r>
    </w:p>
    <w:p w:rsidR="003B0190" w:rsidRDefault="003B0190" w:rsidP="00607FD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607FD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607FD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607FD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607FD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607FD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607FD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 wp14:anchorId="2435B55A" wp14:editId="3B7AFE5C">
            <wp:simplePos x="0" y="0"/>
            <wp:positionH relativeFrom="column">
              <wp:posOffset>4051935</wp:posOffset>
            </wp:positionH>
            <wp:positionV relativeFrom="paragraph">
              <wp:posOffset>321945</wp:posOffset>
            </wp:positionV>
            <wp:extent cx="2254250" cy="333438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50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Telrad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Finder (modified with internal dew heater connects to dew controller) complete with base.</w:t>
      </w: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£20</w:t>
      </w: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Telrad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Finder complete with base and extender base.</w:t>
      </w: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0" locked="0" layoutInCell="1" allowOverlap="1" wp14:anchorId="3120FB77" wp14:editId="595BD71A">
            <wp:simplePos x="0" y="0"/>
            <wp:positionH relativeFrom="column">
              <wp:posOffset>3719830</wp:posOffset>
            </wp:positionH>
            <wp:positionV relativeFrom="paragraph">
              <wp:posOffset>63500</wp:posOffset>
            </wp:positionV>
            <wp:extent cx="2763520" cy="3332480"/>
            <wp:effectExtent l="0" t="0" r="0" b="127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51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£25</w:t>
      </w: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GSO Super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Plossl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eyepieces (6mm, 15mm &amp;25mm).</w:t>
      </w:r>
    </w:p>
    <w:p w:rsidR="003B0190" w:rsidRDefault="003B0190" w:rsidP="003B019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0528" behindDoc="0" locked="0" layoutInCell="1" allowOverlap="1" wp14:anchorId="240320DE" wp14:editId="2710B666">
            <wp:simplePos x="0" y="0"/>
            <wp:positionH relativeFrom="column">
              <wp:posOffset>3886200</wp:posOffset>
            </wp:positionH>
            <wp:positionV relativeFrom="paragraph">
              <wp:posOffset>28575</wp:posOffset>
            </wp:positionV>
            <wp:extent cx="3101340" cy="2067560"/>
            <wp:effectExtent l="0" t="0" r="3810" b="889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49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190" w:rsidRDefault="003B0190" w:rsidP="003B0190">
      <w:pPr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£15 each or all 3 for £40</w:t>
      </w:r>
    </w:p>
    <w:p w:rsidR="003B0190" w:rsidRDefault="003B0190" w:rsidP="003B0190">
      <w:pPr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0" locked="0" layoutInCell="1" allowOverlap="1" wp14:anchorId="6F675645" wp14:editId="6A6579B1">
            <wp:simplePos x="0" y="0"/>
            <wp:positionH relativeFrom="column">
              <wp:posOffset>4239260</wp:posOffset>
            </wp:positionH>
            <wp:positionV relativeFrom="paragraph">
              <wp:posOffset>170180</wp:posOffset>
            </wp:positionV>
            <wp:extent cx="1953260" cy="2929890"/>
            <wp:effectExtent l="0" t="0" r="8890" b="381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49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Meade Super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Plossle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eyepiece</w:t>
      </w:r>
    </w:p>
    <w:p w:rsidR="003B0190" w:rsidRDefault="003B0190" w:rsidP="003B0190">
      <w:pPr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rPr>
          <w:rFonts w:ascii="Times New Roman" w:hAnsi="Times New Roman" w:cs="Times New Roman"/>
          <w:b/>
          <w:sz w:val="24"/>
          <w:szCs w:val="24"/>
        </w:rPr>
      </w:pPr>
    </w:p>
    <w:p w:rsidR="003B0190" w:rsidRDefault="003B0190" w:rsidP="003B019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8B7C70">
        <w:rPr>
          <w:rFonts w:ascii="Times New Roman" w:hAnsi="Times New Roman" w:cs="Times New Roman"/>
          <w:b/>
          <w:sz w:val="24"/>
          <w:szCs w:val="24"/>
        </w:rPr>
        <w:t>£15</w:t>
      </w:r>
    </w:p>
    <w:p w:rsidR="008B7C70" w:rsidRDefault="008B7C70" w:rsidP="003B0190">
      <w:pPr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3B0190">
      <w:pPr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3B0190">
      <w:pPr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3B0190">
      <w:pPr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Unspecified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Illumated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Reticulated eyepiece (good for aligning scope to finder).</w:t>
      </w: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2576" behindDoc="0" locked="0" layoutInCell="1" allowOverlap="1" wp14:anchorId="338EC5FF" wp14:editId="074EA29A">
            <wp:simplePos x="0" y="0"/>
            <wp:positionH relativeFrom="column">
              <wp:posOffset>3761105</wp:posOffset>
            </wp:positionH>
            <wp:positionV relativeFrom="paragraph">
              <wp:posOffset>202565</wp:posOffset>
            </wp:positionV>
            <wp:extent cx="3210560" cy="2139950"/>
            <wp:effectExtent l="0" t="0" r="889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49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£15</w:t>
      </w: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Meade 5000 Series 40mm Super Wide Angle eyepiece.</w:t>
      </w: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3600" behindDoc="0" locked="0" layoutInCell="1" allowOverlap="1" wp14:anchorId="156644C2" wp14:editId="0F688AE4">
            <wp:simplePos x="0" y="0"/>
            <wp:positionH relativeFrom="column">
              <wp:posOffset>4478020</wp:posOffset>
            </wp:positionH>
            <wp:positionV relativeFrom="paragraph">
              <wp:posOffset>127635</wp:posOffset>
            </wp:positionV>
            <wp:extent cx="1980565" cy="2971800"/>
            <wp:effectExtent l="0" t="0" r="63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52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£25</w:t>
      </w: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4624" behindDoc="0" locked="0" layoutInCell="1" allowOverlap="1" wp14:anchorId="7A7CE0D5" wp14:editId="23CA5327">
            <wp:simplePos x="0" y="0"/>
            <wp:positionH relativeFrom="column">
              <wp:posOffset>4613275</wp:posOffset>
            </wp:positionH>
            <wp:positionV relativeFrom="paragraph">
              <wp:posOffset>171450</wp:posOffset>
            </wp:positionV>
            <wp:extent cx="1845945" cy="2769235"/>
            <wp:effectExtent l="0" t="0" r="190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50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GSO 5 X Barlow Lens</w:t>
      </w: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£25</w:t>
      </w: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5648" behindDoc="0" locked="0" layoutInCell="1" allowOverlap="1" wp14:anchorId="5041A838" wp14:editId="01DF4C7B">
            <wp:simplePos x="0" y="0"/>
            <wp:positionH relativeFrom="column">
              <wp:posOffset>4800600</wp:posOffset>
            </wp:positionH>
            <wp:positionV relativeFrom="paragraph">
              <wp:posOffset>141605</wp:posOffset>
            </wp:positionV>
            <wp:extent cx="2015490" cy="3023235"/>
            <wp:effectExtent l="0" t="0" r="3810" b="571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50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Televue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 X 2inch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Powermate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(top quality optic).</w:t>
      </w: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£230</w:t>
      </w: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Set of Altair Astro self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centering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rings (35mm and 50mm) plus 2inch to 1.25 self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centering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eyepiece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holder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B7C70" w:rsidRDefault="008B7C70" w:rsidP="008B7C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6672" behindDoc="0" locked="0" layoutInCell="1" allowOverlap="1" wp14:anchorId="62981BD1" wp14:editId="00701D29">
            <wp:simplePos x="0" y="0"/>
            <wp:positionH relativeFrom="column">
              <wp:posOffset>3391535</wp:posOffset>
            </wp:positionH>
            <wp:positionV relativeFrom="paragraph">
              <wp:posOffset>41910</wp:posOffset>
            </wp:positionV>
            <wp:extent cx="3538855" cy="2358390"/>
            <wp:effectExtent l="0" t="0" r="4445" b="381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50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C70" w:rsidRPr="008B7C70" w:rsidRDefault="008B7C70" w:rsidP="008B7C70">
      <w:pPr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£20</w:t>
      </w: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E07EB3" w:rsidP="008B7C7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7696" behindDoc="0" locked="0" layoutInCell="1" allowOverlap="1" wp14:anchorId="6BBF277E" wp14:editId="1F5AFAEC">
            <wp:simplePos x="0" y="0"/>
            <wp:positionH relativeFrom="column">
              <wp:posOffset>3557905</wp:posOffset>
            </wp:positionH>
            <wp:positionV relativeFrom="paragraph">
              <wp:posOffset>282575</wp:posOffset>
            </wp:positionV>
            <wp:extent cx="3376930" cy="2507615"/>
            <wp:effectExtent l="0" t="0" r="0" b="698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51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C70">
        <w:rPr>
          <w:rFonts w:ascii="Times New Roman" w:hAnsi="Times New Roman" w:cs="Times New Roman"/>
          <w:b/>
          <w:sz w:val="24"/>
          <w:szCs w:val="24"/>
        </w:rPr>
        <w:t xml:space="preserve">Set of </w:t>
      </w:r>
      <w:r>
        <w:rPr>
          <w:rFonts w:ascii="Times New Roman" w:hAnsi="Times New Roman" w:cs="Times New Roman"/>
          <w:b/>
          <w:sz w:val="24"/>
          <w:szCs w:val="24"/>
        </w:rPr>
        <w:t xml:space="preserve">7 </w:t>
      </w:r>
      <w:r w:rsidR="008B7C70">
        <w:rPr>
          <w:rFonts w:ascii="Times New Roman" w:hAnsi="Times New Roman" w:cs="Times New Roman"/>
          <w:b/>
          <w:sz w:val="24"/>
          <w:szCs w:val="24"/>
        </w:rPr>
        <w:t>coloured filters</w:t>
      </w:r>
    </w:p>
    <w:p w:rsidR="00E07EB3" w:rsidRDefault="00E07EB3" w:rsidP="00E07EB3">
      <w:pPr>
        <w:rPr>
          <w:rFonts w:ascii="Times New Roman" w:hAnsi="Times New Roman" w:cs="Times New Roman"/>
          <w:b/>
          <w:sz w:val="24"/>
          <w:szCs w:val="24"/>
        </w:rPr>
      </w:pPr>
    </w:p>
    <w:p w:rsidR="00E07EB3" w:rsidRPr="00E07EB3" w:rsidRDefault="00E07EB3" w:rsidP="00E07EB3">
      <w:pPr>
        <w:rPr>
          <w:rFonts w:ascii="Times New Roman" w:hAnsi="Times New Roman" w:cs="Times New Roman"/>
          <w:b/>
          <w:sz w:val="24"/>
          <w:szCs w:val="24"/>
        </w:rPr>
      </w:pPr>
    </w:p>
    <w:p w:rsidR="008B7C70" w:rsidRDefault="008B7C70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£15</w:t>
      </w:r>
    </w:p>
    <w:p w:rsidR="00E07EB3" w:rsidRDefault="00E07EB3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8B7C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Baader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Planetarium 1.25inch O III Visual Filter 8nm.</w:t>
      </w: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8720" behindDoc="0" locked="0" layoutInCell="1" allowOverlap="1" wp14:anchorId="586C8C05" wp14:editId="574483D1">
            <wp:simplePos x="0" y="0"/>
            <wp:positionH relativeFrom="column">
              <wp:posOffset>3303270</wp:posOffset>
            </wp:positionH>
            <wp:positionV relativeFrom="paragraph">
              <wp:posOffset>99060</wp:posOffset>
            </wp:positionV>
            <wp:extent cx="3646805" cy="2431415"/>
            <wp:effectExtent l="0" t="0" r="0" b="698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52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80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ab/>
        <w:t>£45</w:t>
      </w: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E07EB3" w:rsidRDefault="00E07EB3" w:rsidP="00E07EB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>Baader Planetarium 2 inch O III Visual Filter 8nm.</w:t>
      </w:r>
    </w:p>
    <w:p w:rsidR="00E07EB3" w:rsidRPr="00E07EB3" w:rsidRDefault="00E07EB3" w:rsidP="00E07EB3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9744" behindDoc="0" locked="0" layoutInCell="1" allowOverlap="1" wp14:anchorId="1A5FB770" wp14:editId="650CF643">
            <wp:simplePos x="0" y="0"/>
            <wp:positionH relativeFrom="column">
              <wp:posOffset>3261995</wp:posOffset>
            </wp:positionH>
            <wp:positionV relativeFrom="paragraph">
              <wp:posOffset>175895</wp:posOffset>
            </wp:positionV>
            <wp:extent cx="3616325" cy="2410460"/>
            <wp:effectExtent l="0" t="0" r="3175" b="889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52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32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£80</w:t>
      </w: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Baader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Planetarium 1.25 inch L Booster Visual and Photographic UHC-S Nebular Filter</w:t>
      </w: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3303905</wp:posOffset>
            </wp:positionH>
            <wp:positionV relativeFrom="paragraph">
              <wp:posOffset>20320</wp:posOffset>
            </wp:positionV>
            <wp:extent cx="3693795" cy="2462530"/>
            <wp:effectExtent l="0" t="0" r="1905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51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79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£45</w:t>
      </w: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Baader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Planetarium 2 inch L Booster Visual and Photographic UHC-S Nebular Filter.</w:t>
      </w: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81792" behindDoc="0" locked="0" layoutInCell="1" allowOverlap="1" wp14:anchorId="35ADE361" wp14:editId="6AF8D4AE">
            <wp:simplePos x="0" y="0"/>
            <wp:positionH relativeFrom="column">
              <wp:posOffset>2887980</wp:posOffset>
            </wp:positionH>
            <wp:positionV relativeFrom="paragraph">
              <wp:posOffset>104140</wp:posOffset>
            </wp:positionV>
            <wp:extent cx="3927475" cy="261747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52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47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£65</w:t>
      </w: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E07EB3" w:rsidP="00E07EB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7EB3" w:rsidRDefault="00527B1F" w:rsidP="00527B1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Baader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Planetarium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Multi Purpose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Coma Corrector MPCC Mark III suitable for T2 and M48</w:t>
      </w:r>
    </w:p>
    <w:p w:rsidR="00527B1F" w:rsidRDefault="00527B1F" w:rsidP="00527B1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82816" behindDoc="0" locked="0" layoutInCell="1" allowOverlap="1" wp14:anchorId="75F22361" wp14:editId="65444589">
            <wp:simplePos x="0" y="0"/>
            <wp:positionH relativeFrom="column">
              <wp:posOffset>3136265</wp:posOffset>
            </wp:positionH>
            <wp:positionV relativeFrom="paragraph">
              <wp:posOffset>120015</wp:posOffset>
            </wp:positionV>
            <wp:extent cx="3679190" cy="2451735"/>
            <wp:effectExtent l="0" t="0" r="0" b="571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51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19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B1F" w:rsidRDefault="00527B1F" w:rsidP="00527B1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527B1F" w:rsidRDefault="00527B1F" w:rsidP="00527B1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527B1F" w:rsidRDefault="00527B1F" w:rsidP="00527B1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527B1F" w:rsidRDefault="00527B1F" w:rsidP="00527B1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527B1F" w:rsidRDefault="00527B1F" w:rsidP="00527B1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£125</w:t>
      </w:r>
    </w:p>
    <w:p w:rsidR="00527B1F" w:rsidRDefault="00527B1F" w:rsidP="00527B1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527B1F" w:rsidRDefault="00527B1F" w:rsidP="00527B1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527B1F" w:rsidRDefault="00527B1F" w:rsidP="00527B1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527B1F" w:rsidRDefault="00527B1F" w:rsidP="00527B1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527B1F" w:rsidRDefault="00527B1F" w:rsidP="00527B1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527B1F" w:rsidRDefault="00527B1F" w:rsidP="00527B1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527B1F" w:rsidRDefault="00527B1F" w:rsidP="00527B1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527B1F" w:rsidRDefault="00527B1F" w:rsidP="00527B1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QHY 5-II Colour CCD Planetary/|Guiding Camera. This comes in a box with adaptors and leads and is complete.</w:t>
      </w:r>
    </w:p>
    <w:p w:rsidR="00527B1F" w:rsidRDefault="00527B1F" w:rsidP="00527B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83840" behindDoc="0" locked="0" layoutInCell="1" allowOverlap="1" wp14:anchorId="53EF3442" wp14:editId="1AB4A291">
            <wp:simplePos x="0" y="0"/>
            <wp:positionH relativeFrom="column">
              <wp:posOffset>3905885</wp:posOffset>
            </wp:positionH>
            <wp:positionV relativeFrom="paragraph">
              <wp:posOffset>13970</wp:posOffset>
            </wp:positionV>
            <wp:extent cx="3044190" cy="2513965"/>
            <wp:effectExtent l="0" t="0" r="3810" b="63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B1F" w:rsidRDefault="00527B1F" w:rsidP="00527B1F">
      <w:pPr>
        <w:rPr>
          <w:rFonts w:ascii="Times New Roman" w:hAnsi="Times New Roman" w:cs="Times New Roman"/>
          <w:b/>
          <w:sz w:val="24"/>
          <w:szCs w:val="24"/>
        </w:rPr>
      </w:pPr>
    </w:p>
    <w:p w:rsidR="00527B1F" w:rsidRDefault="00527B1F" w:rsidP="00527B1F">
      <w:pPr>
        <w:rPr>
          <w:rFonts w:ascii="Times New Roman" w:hAnsi="Times New Roman" w:cs="Times New Roman"/>
          <w:b/>
          <w:sz w:val="24"/>
          <w:szCs w:val="24"/>
        </w:rPr>
      </w:pPr>
    </w:p>
    <w:p w:rsidR="00527B1F" w:rsidRPr="008B7C70" w:rsidRDefault="00527B1F" w:rsidP="007277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£60</w:t>
      </w:r>
      <w:bookmarkStart w:id="0" w:name="_GoBack"/>
      <w:bookmarkEnd w:id="0"/>
    </w:p>
    <w:sectPr w:rsidR="00527B1F" w:rsidRPr="008B7C70" w:rsidSect="00596163">
      <w:footerReference w:type="default" r:id="rId4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4F7" w:rsidRDefault="00FC44F7" w:rsidP="0012420C">
      <w:pPr>
        <w:spacing w:after="0" w:line="240" w:lineRule="auto"/>
      </w:pPr>
      <w:r>
        <w:separator/>
      </w:r>
    </w:p>
  </w:endnote>
  <w:endnote w:type="continuationSeparator" w:id="0">
    <w:p w:rsidR="00FC44F7" w:rsidRDefault="00FC44F7" w:rsidP="00124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20C" w:rsidRDefault="001242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4F7" w:rsidRDefault="00FC44F7" w:rsidP="0012420C">
      <w:pPr>
        <w:spacing w:after="0" w:line="240" w:lineRule="auto"/>
      </w:pPr>
      <w:r>
        <w:separator/>
      </w:r>
    </w:p>
  </w:footnote>
  <w:footnote w:type="continuationSeparator" w:id="0">
    <w:p w:rsidR="00FC44F7" w:rsidRDefault="00FC44F7" w:rsidP="001242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053DF"/>
    <w:multiLevelType w:val="hybridMultilevel"/>
    <w:tmpl w:val="D57EB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D2854"/>
    <w:multiLevelType w:val="hybridMultilevel"/>
    <w:tmpl w:val="99CC9A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C5433D"/>
    <w:multiLevelType w:val="hybridMultilevel"/>
    <w:tmpl w:val="5928D9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4547A"/>
    <w:multiLevelType w:val="hybridMultilevel"/>
    <w:tmpl w:val="1E1ED25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E69"/>
    <w:rsid w:val="00092E83"/>
    <w:rsid w:val="0012420C"/>
    <w:rsid w:val="002B77E5"/>
    <w:rsid w:val="003B0190"/>
    <w:rsid w:val="00527B1F"/>
    <w:rsid w:val="00596163"/>
    <w:rsid w:val="00607FD4"/>
    <w:rsid w:val="00723F4F"/>
    <w:rsid w:val="00727708"/>
    <w:rsid w:val="008B7C70"/>
    <w:rsid w:val="00AA4E69"/>
    <w:rsid w:val="00C31CEB"/>
    <w:rsid w:val="00D1037D"/>
    <w:rsid w:val="00E07EB3"/>
    <w:rsid w:val="00FC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4E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4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E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4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420C"/>
  </w:style>
  <w:style w:type="paragraph" w:styleId="Footer">
    <w:name w:val="footer"/>
    <w:basedOn w:val="Normal"/>
    <w:link w:val="FooterChar"/>
    <w:uiPriority w:val="99"/>
    <w:unhideWhenUsed/>
    <w:rsid w:val="00124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42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4E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4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E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4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420C"/>
  </w:style>
  <w:style w:type="paragraph" w:styleId="Footer">
    <w:name w:val="footer"/>
    <w:basedOn w:val="Normal"/>
    <w:link w:val="FooterChar"/>
    <w:uiPriority w:val="99"/>
    <w:unhideWhenUsed/>
    <w:rsid w:val="00124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42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12B50-9031-4218-84E6-503C76A08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Eddie</dc:creator>
  <cp:lastModifiedBy>Eddie</cp:lastModifiedBy>
  <cp:revision>12</cp:revision>
  <cp:lastPrinted>2018-09-14T18:32:00Z</cp:lastPrinted>
  <dcterms:created xsi:type="dcterms:W3CDTF">2018-09-14T16:15:00Z</dcterms:created>
  <dcterms:modified xsi:type="dcterms:W3CDTF">2018-09-17T08:36:00Z</dcterms:modified>
</cp:coreProperties>
</file>